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087721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30.07.2019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093EC8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3B92" w:rsidRDefault="00B23B92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СтройДомСервис</w:t>
      </w:r>
      <w:proofErr w:type="spellEnd"/>
      <w:r>
        <w:rPr>
          <w:rFonts w:ascii="Times New Roman" w:hAnsi="Times New Roman"/>
          <w:sz w:val="24"/>
          <w:szCs w:val="24"/>
        </w:rPr>
        <w:t>» ИНН 5003049275</w:t>
      </w:r>
    </w:p>
    <w:p w:rsidR="004E6162" w:rsidRDefault="00B23B92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Групп» ИНН 5752081083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093EC8" w:rsidRDefault="004E6162" w:rsidP="0008772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87721"/>
    <w:rsid w:val="00093EC8"/>
    <w:rsid w:val="000B7918"/>
    <w:rsid w:val="000C7A97"/>
    <w:rsid w:val="00103F64"/>
    <w:rsid w:val="00105B53"/>
    <w:rsid w:val="00111C6D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23B92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E2423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2019-07-30T12:14:00Z</dcterms:created>
  <dcterms:modified xsi:type="dcterms:W3CDTF">2019-07-30T12:46:00Z</dcterms:modified>
</cp:coreProperties>
</file>